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pPr>
      <w:bookmarkStart w:colFirst="0" w:colLast="0" w:name="_gjdgxs" w:id="0"/>
      <w:bookmarkEnd w:id="0"/>
      <w:r w:rsidDel="00000000" w:rsidR="00000000" w:rsidRPr="00000000">
        <w:rPr>
          <w:rtl w:val="0"/>
        </w:rPr>
        <w:t xml:space="preserve">Prepare for Test #4/ ART 100 Art Appreciation</w:t>
      </w:r>
    </w:p>
    <w:p w:rsidR="00000000" w:rsidDel="00000000" w:rsidP="00000000" w:rsidRDefault="00000000" w:rsidRPr="00000000" w14:paraId="00000002">
      <w:pPr>
        <w:pStyle w:val="Heading1"/>
        <w:rPr/>
      </w:pPr>
      <w:r w:rsidDel="00000000" w:rsidR="00000000" w:rsidRPr="00000000">
        <w:rPr>
          <w:rtl w:val="0"/>
        </w:rPr>
        <w:t xml:space="preserve">Chapters 17, 18, 19 &amp; 20</w:t>
      </w:r>
    </w:p>
    <w:p w:rsidR="00000000" w:rsidDel="00000000" w:rsidP="00000000" w:rsidRDefault="00000000" w:rsidRPr="00000000" w14:paraId="00000003">
      <w:pPr>
        <w:pStyle w:val="Heading2"/>
        <w:rPr/>
      </w:pPr>
      <w:r w:rsidDel="00000000" w:rsidR="00000000" w:rsidRPr="00000000">
        <w:rPr>
          <w:rtl w:val="0"/>
        </w:rPr>
        <w:t xml:space="preserve">Instructions: </w:t>
      </w:r>
    </w:p>
    <w:p w:rsidR="00000000" w:rsidDel="00000000" w:rsidP="00000000" w:rsidRDefault="00000000" w:rsidRPr="00000000" w14:paraId="00000004">
      <w:pPr>
        <w:rPr/>
      </w:pPr>
      <w:r w:rsidDel="00000000" w:rsidR="00000000" w:rsidRPr="00000000">
        <w:rPr>
          <w:rtl w:val="0"/>
        </w:rPr>
        <w:t xml:space="preserve">Each question must be answered with at least one full paragraph. A full paragraph usually involves at least 6-7 sentences. Pay attention to whether the questions have two parts and make sure you address both parts in your answers. Also note that some of the questions ask you to compare works of art from different chapters in a single question- make sure you address the selected artworks and compare and contrast as requested by the question. These exams are open book, but you will not find a single page that gives an exact answer. This test is designed to challenge your problem solving skills and requires that you have read the text and understand main points and themes presented. The questions are designed for critical analysis of the new information you have learned. Show me what you know!  (Give the exam plenty of time over the next two weeks as you read, and you will do fine!!)</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pStyle w:val="Heading2"/>
        <w:rPr/>
      </w:pPr>
      <w:r w:rsidDel="00000000" w:rsidR="00000000" w:rsidRPr="00000000">
        <w:rPr>
          <w:rtl w:val="0"/>
        </w:rPr>
        <w:t xml:space="preserve">Chapter 17</w:t>
      </w:r>
    </w:p>
    <w:p w:rsidR="00000000" w:rsidDel="00000000" w:rsidP="00000000" w:rsidRDefault="00000000" w:rsidRPr="00000000" w14:paraId="00000007">
      <w:pPr>
        <w:spacing w:after="60" w:lineRule="auto"/>
        <w:rPr/>
      </w:pPr>
      <w:r w:rsidDel="00000000" w:rsidR="00000000" w:rsidRPr="00000000">
        <w:rPr>
          <w:rtl w:val="0"/>
        </w:rPr>
        <w:t xml:space="preserve">1. Discuss how Canova’s </w:t>
      </w:r>
      <w:r w:rsidDel="00000000" w:rsidR="00000000" w:rsidRPr="00000000">
        <w:rPr>
          <w:i w:val="1"/>
          <w:rtl w:val="0"/>
        </w:rPr>
        <w:t xml:space="preserve">Cupid and Psyche</w:t>
      </w:r>
      <w:r w:rsidDel="00000000" w:rsidR="00000000" w:rsidRPr="00000000">
        <w:rPr>
          <w:rtl w:val="0"/>
        </w:rPr>
        <w:t xml:space="preserve"> combines both Neoclassicism and Romanticism.</w:t>
      </w:r>
    </w:p>
    <w:p w:rsidR="00000000" w:rsidDel="00000000" w:rsidP="00000000" w:rsidRDefault="00000000" w:rsidRPr="00000000" w14:paraId="00000008">
      <w:pPr>
        <w:spacing w:after="60" w:lineRule="auto"/>
        <w:rPr/>
      </w:pPr>
      <w:r w:rsidDel="00000000" w:rsidR="00000000" w:rsidRPr="00000000">
        <w:rPr>
          <w:rtl w:val="0"/>
        </w:rPr>
        <w:t xml:space="preserve">2. Discuss why David’s </w:t>
      </w:r>
      <w:r w:rsidDel="00000000" w:rsidR="00000000" w:rsidRPr="00000000">
        <w:rPr>
          <w:i w:val="1"/>
          <w:rtl w:val="0"/>
        </w:rPr>
        <w:t xml:space="preserve">Oath of the Horatii</w:t>
      </w:r>
      <w:r w:rsidDel="00000000" w:rsidR="00000000" w:rsidRPr="00000000">
        <w:rPr>
          <w:rtl w:val="0"/>
        </w:rPr>
        <w:t xml:space="preserve"> is considered to be a severely classical painting by a most truly Neoclassical artist.</w:t>
      </w:r>
    </w:p>
    <w:p w:rsidR="00000000" w:rsidDel="00000000" w:rsidP="00000000" w:rsidRDefault="00000000" w:rsidRPr="00000000" w14:paraId="00000009">
      <w:pPr>
        <w:spacing w:after="60" w:lineRule="auto"/>
        <w:rPr/>
      </w:pPr>
      <w:r w:rsidDel="00000000" w:rsidR="00000000" w:rsidRPr="00000000">
        <w:rPr>
          <w:rtl w:val="0"/>
        </w:rPr>
        <w:t xml:space="preserve">3. What made the </w:t>
      </w:r>
      <w:r w:rsidDel="00000000" w:rsidR="00000000" w:rsidRPr="00000000">
        <w:rPr>
          <w:i w:val="1"/>
          <w:rtl w:val="0"/>
        </w:rPr>
        <w:t xml:space="preserve">Raft of the Medusa</w:t>
      </w:r>
      <w:r w:rsidDel="00000000" w:rsidR="00000000" w:rsidRPr="00000000">
        <w:rPr>
          <w:rtl w:val="0"/>
        </w:rPr>
        <w:t xml:space="preserve"> so controversial? Discuss both style and subject matter.</w:t>
      </w:r>
    </w:p>
    <w:p w:rsidR="00000000" w:rsidDel="00000000" w:rsidP="00000000" w:rsidRDefault="00000000" w:rsidRPr="00000000" w14:paraId="0000000A">
      <w:pPr>
        <w:spacing w:after="60" w:lineRule="auto"/>
        <w:rPr/>
      </w:pPr>
      <w:r w:rsidDel="00000000" w:rsidR="00000000" w:rsidRPr="00000000">
        <w:rPr>
          <w:rtl w:val="0"/>
        </w:rPr>
        <w:t xml:space="preserve">4. What characteristics distinguish Rococo, Neoclassicism, and Romanticism from each other? How were the styles reactionary? Use examples of specific works of art to illustrate and clarify.</w:t>
      </w:r>
    </w:p>
    <w:p w:rsidR="00000000" w:rsidDel="00000000" w:rsidP="00000000" w:rsidRDefault="00000000" w:rsidRPr="00000000" w14:paraId="0000000B">
      <w:pPr>
        <w:spacing w:after="60" w:lineRule="auto"/>
        <w:rPr/>
      </w:pPr>
      <w:r w:rsidDel="00000000" w:rsidR="00000000" w:rsidRPr="00000000">
        <w:rPr>
          <w:rtl w:val="0"/>
        </w:rPr>
        <w:t xml:space="preserve"> </w:t>
      </w:r>
    </w:p>
    <w:p w:rsidR="00000000" w:rsidDel="00000000" w:rsidP="00000000" w:rsidRDefault="00000000" w:rsidRPr="00000000" w14:paraId="0000000C">
      <w:pPr>
        <w:pStyle w:val="Heading2"/>
        <w:rPr/>
      </w:pPr>
      <w:r w:rsidDel="00000000" w:rsidR="00000000" w:rsidRPr="00000000">
        <w:rPr>
          <w:rtl w:val="0"/>
        </w:rPr>
        <w:t xml:space="preserve">Chapters 18</w:t>
      </w:r>
    </w:p>
    <w:p w:rsidR="00000000" w:rsidDel="00000000" w:rsidP="00000000" w:rsidRDefault="00000000" w:rsidRPr="00000000" w14:paraId="0000000D">
      <w:pPr>
        <w:spacing w:after="60" w:lineRule="auto"/>
        <w:rPr/>
      </w:pPr>
      <w:r w:rsidDel="00000000" w:rsidR="00000000" w:rsidRPr="00000000">
        <w:rPr>
          <w:rtl w:val="0"/>
        </w:rPr>
        <w:t xml:space="preserve">1. Discuss Manet’s relationship with historical painting. Using the specific example of the painting </w:t>
      </w:r>
      <w:r w:rsidDel="00000000" w:rsidR="00000000" w:rsidRPr="00000000">
        <w:rPr>
          <w:i w:val="1"/>
          <w:rtl w:val="0"/>
        </w:rPr>
        <w:t xml:space="preserve">Olympia</w:t>
      </w:r>
      <w:r w:rsidDel="00000000" w:rsidR="00000000" w:rsidRPr="00000000">
        <w:rPr>
          <w:rtl w:val="0"/>
        </w:rPr>
        <w:t xml:space="preserve">, identify and discuss what examples did he follow and in what ways did he radically break from those examples?</w:t>
      </w:r>
    </w:p>
    <w:p w:rsidR="00000000" w:rsidDel="00000000" w:rsidP="00000000" w:rsidRDefault="00000000" w:rsidRPr="00000000" w14:paraId="0000000E">
      <w:pPr>
        <w:spacing w:after="60" w:lineRule="auto"/>
        <w:rPr/>
      </w:pPr>
      <w:r w:rsidDel="00000000" w:rsidR="00000000" w:rsidRPr="00000000">
        <w:rPr>
          <w:rtl w:val="0"/>
        </w:rPr>
        <w:t xml:space="preserve">2. How did the Impressionists in general, and Monet in particular, paint light instead of objects?</w:t>
      </w:r>
    </w:p>
    <w:p w:rsidR="00000000" w:rsidDel="00000000" w:rsidP="00000000" w:rsidRDefault="00000000" w:rsidRPr="00000000" w14:paraId="0000000F">
      <w:pPr>
        <w:spacing w:after="60" w:lineRule="auto"/>
        <w:rPr/>
      </w:pPr>
      <w:r w:rsidDel="00000000" w:rsidR="00000000" w:rsidRPr="00000000">
        <w:rPr>
          <w:rtl w:val="0"/>
        </w:rPr>
        <w:t xml:space="preserve">3. Using one of the paintings</w:t>
      </w:r>
      <w:r w:rsidDel="00000000" w:rsidR="00000000" w:rsidRPr="00000000">
        <w:rPr>
          <w:i w:val="1"/>
          <w:rtl w:val="0"/>
        </w:rPr>
        <w:t xml:space="preserve"> by </w:t>
      </w:r>
      <w:r w:rsidDel="00000000" w:rsidR="00000000" w:rsidRPr="00000000">
        <w:rPr>
          <w:rtl w:val="0"/>
        </w:rPr>
        <w:t xml:space="preserve">Paul Cézanne as an example, discuss how he changes “Impressionism” and sets the stage for twentieth-century art.</w:t>
      </w:r>
    </w:p>
    <w:p w:rsidR="00000000" w:rsidDel="00000000" w:rsidP="00000000" w:rsidRDefault="00000000" w:rsidRPr="00000000" w14:paraId="00000010">
      <w:pPr>
        <w:spacing w:after="60" w:lineRule="auto"/>
        <w:rPr/>
      </w:pPr>
      <w:r w:rsidDel="00000000" w:rsidR="00000000" w:rsidRPr="00000000">
        <w:rPr>
          <w:rtl w:val="0"/>
        </w:rPr>
        <w:t xml:space="preserve">4. What do you think was the most powerful aspect of Vincent VanGogh’s painting? Use at least one specific example in your answer.</w:t>
      </w:r>
    </w:p>
    <w:p w:rsidR="00000000" w:rsidDel="00000000" w:rsidP="00000000" w:rsidRDefault="00000000" w:rsidRPr="00000000" w14:paraId="00000011">
      <w:pPr>
        <w:spacing w:after="60" w:lineRule="auto"/>
        <w:rPr/>
      </w:pPr>
      <w:r w:rsidDel="00000000" w:rsidR="00000000" w:rsidRPr="00000000">
        <w:rPr>
          <w:rtl w:val="0"/>
        </w:rPr>
      </w:r>
    </w:p>
    <w:p w:rsidR="00000000" w:rsidDel="00000000" w:rsidP="00000000" w:rsidRDefault="00000000" w:rsidRPr="00000000" w14:paraId="00000012">
      <w:pPr>
        <w:pStyle w:val="Heading2"/>
        <w:rPr/>
      </w:pPr>
      <w:r w:rsidDel="00000000" w:rsidR="00000000" w:rsidRPr="00000000">
        <w:rPr>
          <w:rtl w:val="0"/>
        </w:rPr>
        <w:t xml:space="preserve">Chapter 19</w:t>
      </w:r>
    </w:p>
    <w:p w:rsidR="00000000" w:rsidDel="00000000" w:rsidP="00000000" w:rsidRDefault="00000000" w:rsidRPr="00000000" w14:paraId="00000013">
      <w:pPr>
        <w:spacing w:after="60" w:lineRule="auto"/>
        <w:rPr/>
      </w:pPr>
      <w:r w:rsidDel="00000000" w:rsidR="00000000" w:rsidRPr="00000000">
        <w:rPr>
          <w:rtl w:val="0"/>
        </w:rPr>
        <w:t xml:space="preserve">1. Recount the event that inspired the painting </w:t>
      </w:r>
      <w:r w:rsidDel="00000000" w:rsidR="00000000" w:rsidRPr="00000000">
        <w:rPr>
          <w:i w:val="1"/>
          <w:rtl w:val="0"/>
        </w:rPr>
        <w:t xml:space="preserve">Guernica</w:t>
      </w:r>
      <w:r w:rsidDel="00000000" w:rsidR="00000000" w:rsidRPr="00000000">
        <w:rPr>
          <w:rtl w:val="0"/>
        </w:rPr>
        <w:t xml:space="preserve">. Discuss the style and imagery that Picasso used to respond to that event.</w:t>
      </w:r>
    </w:p>
    <w:p w:rsidR="00000000" w:rsidDel="00000000" w:rsidP="00000000" w:rsidRDefault="00000000" w:rsidRPr="00000000" w14:paraId="00000014">
      <w:pPr>
        <w:spacing w:after="60" w:lineRule="auto"/>
        <w:rPr/>
      </w:pPr>
      <w:r w:rsidDel="00000000" w:rsidR="00000000" w:rsidRPr="00000000">
        <w:rPr>
          <w:rtl w:val="0"/>
        </w:rPr>
        <w:t xml:space="preserve">2. Describe the development and influence of Cubism. Include a comment regarding the working relationship of Picasso and Braque.</w:t>
      </w:r>
    </w:p>
    <w:p w:rsidR="00000000" w:rsidDel="00000000" w:rsidP="00000000" w:rsidRDefault="00000000" w:rsidRPr="00000000" w14:paraId="00000015">
      <w:pPr>
        <w:spacing w:after="60" w:lineRule="auto"/>
        <w:rPr/>
      </w:pPr>
      <w:r w:rsidDel="00000000" w:rsidR="00000000" w:rsidRPr="00000000">
        <w:rPr>
          <w:rtl w:val="0"/>
        </w:rPr>
        <w:t xml:space="preserve">3. What are the three principles of the International Style architecture?</w:t>
      </w:r>
    </w:p>
    <w:p w:rsidR="00000000" w:rsidDel="00000000" w:rsidP="00000000" w:rsidRDefault="00000000" w:rsidRPr="00000000" w14:paraId="00000016">
      <w:pPr>
        <w:spacing w:after="60" w:lineRule="auto"/>
        <w:rPr/>
      </w:pPr>
      <w:r w:rsidDel="00000000" w:rsidR="00000000" w:rsidRPr="00000000">
        <w:rPr>
          <w:rtl w:val="0"/>
        </w:rPr>
      </w:r>
    </w:p>
    <w:p w:rsidR="00000000" w:rsidDel="00000000" w:rsidP="00000000" w:rsidRDefault="00000000" w:rsidRPr="00000000" w14:paraId="00000017">
      <w:pPr>
        <w:pStyle w:val="Heading2"/>
        <w:rPr/>
      </w:pPr>
      <w:r w:rsidDel="00000000" w:rsidR="00000000" w:rsidRPr="00000000">
        <w:rPr>
          <w:rtl w:val="0"/>
        </w:rPr>
        <w:t xml:space="preserve">Chapter 20</w:t>
      </w:r>
    </w:p>
    <w:p w:rsidR="00000000" w:rsidDel="00000000" w:rsidP="00000000" w:rsidRDefault="00000000" w:rsidRPr="00000000" w14:paraId="00000018">
      <w:pPr>
        <w:rPr/>
      </w:pPr>
      <w:r w:rsidDel="00000000" w:rsidR="00000000" w:rsidRPr="00000000">
        <w:rPr>
          <w:rtl w:val="0"/>
        </w:rPr>
        <w:t xml:space="preserve">1. Contrast the painting of Jackson Pollock and Willem de Kooning. What is the emotional impact on the viewer and how does it differ between the two painters? What was the difference in the artists’ approaches?</w:t>
      </w:r>
    </w:p>
    <w:p w:rsidR="00000000" w:rsidDel="00000000" w:rsidP="00000000" w:rsidRDefault="00000000" w:rsidRPr="00000000" w14:paraId="00000019">
      <w:pPr>
        <w:rPr/>
      </w:pPr>
      <w:r w:rsidDel="00000000" w:rsidR="00000000" w:rsidRPr="00000000">
        <w:rPr>
          <w:rtl w:val="0"/>
        </w:rPr>
        <w:t xml:space="preserve">2. Describe Marcel Duchamp’s use of kitsch and its inclusion in Pop Art. How did this confuse and upset ideas of “high” and “low” art? (You may want to refer to Chapter 19 as well as Chapter 20.)</w:t>
      </w:r>
    </w:p>
    <w:p w:rsidR="00000000" w:rsidDel="00000000" w:rsidP="00000000" w:rsidRDefault="00000000" w:rsidRPr="00000000" w14:paraId="0000001A">
      <w:pPr>
        <w:rPr/>
      </w:pPr>
      <w:r w:rsidDel="00000000" w:rsidR="00000000" w:rsidRPr="00000000">
        <w:rPr>
          <w:rtl w:val="0"/>
        </w:rPr>
        <w:t xml:space="preserve">3. Discuss a work of art that is from the period called Minimalism that you find challenging. Do you think it is what “art is supposed to be”?</w:t>
      </w:r>
    </w:p>
    <w:p w:rsidR="00000000" w:rsidDel="00000000" w:rsidP="00000000" w:rsidRDefault="00000000" w:rsidRPr="00000000" w14:paraId="0000001B">
      <w:pPr>
        <w:rPr/>
      </w:pPr>
      <w:r w:rsidDel="00000000" w:rsidR="00000000" w:rsidRPr="00000000">
        <w:rPr>
          <w:rtl w:val="0"/>
        </w:rPr>
        <w:t xml:space="preserve">4. Choose a contemporary work of art, from your text, which revolves around issues of race and identity and then discuss the work and why you chose that particular piece.</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widowControl w:val="0"/>
      <w:spacing w:after="320" w:lineRule="auto"/>
    </w:pPr>
    <w:rPr>
      <w:b w:val="1"/>
    </w:rPr>
  </w:style>
  <w:style w:type="paragraph" w:styleId="Heading2">
    <w:name w:val="heading 2"/>
    <w:basedOn w:val="Normal"/>
    <w:next w:val="Normal"/>
    <w:pPr>
      <w:keepNext w:val="1"/>
    </w:pPr>
    <w:rPr>
      <w:b w:val="1"/>
    </w:rPr>
  </w:style>
  <w:style w:type="paragraph" w:styleId="Heading3">
    <w:name w:val="heading 3"/>
    <w:basedOn w:val="Normal"/>
    <w:next w:val="Normal"/>
    <w:pPr>
      <w:keepNext w:val="1"/>
    </w:pPr>
    <w:rPr>
      <w:b w:val="1"/>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144310"/>
    <w:rPr>
      <w:rFonts w:ascii="Arial" w:hAnsi="Arial"/>
      <w:sz w:val="24"/>
    </w:rPr>
  </w:style>
  <w:style w:type="paragraph" w:styleId="Heading1">
    <w:name w:val="heading 1"/>
    <w:basedOn w:val="Normal"/>
    <w:next w:val="Normal"/>
    <w:autoRedefine w:val="1"/>
    <w:qFormat w:val="1"/>
    <w:rsid w:val="00144310"/>
    <w:pPr>
      <w:keepNext w:val="1"/>
      <w:widowControl w:val="0"/>
      <w:autoSpaceDE w:val="0"/>
      <w:autoSpaceDN w:val="0"/>
      <w:adjustRightInd w:val="0"/>
      <w:spacing w:after="320"/>
      <w:outlineLvl w:val="0"/>
    </w:pPr>
    <w:rPr>
      <w:rFonts w:eastAsia="Times New Roman"/>
      <w:b w:val="1"/>
    </w:rPr>
  </w:style>
  <w:style w:type="paragraph" w:styleId="Heading2">
    <w:name w:val="heading 2"/>
    <w:basedOn w:val="Normal"/>
    <w:next w:val="Normal"/>
    <w:autoRedefine w:val="1"/>
    <w:qFormat w:val="1"/>
    <w:rsid w:val="00144310"/>
    <w:pPr>
      <w:keepNext w:val="1"/>
      <w:outlineLvl w:val="1"/>
    </w:pPr>
    <w:rPr>
      <w:b w:val="1"/>
    </w:rPr>
  </w:style>
  <w:style w:type="paragraph" w:styleId="Heading3">
    <w:name w:val="heading 3"/>
    <w:basedOn w:val="Normal"/>
    <w:next w:val="Normal"/>
    <w:link w:val="Heading3Char"/>
    <w:autoRedefine w:val="1"/>
    <w:uiPriority w:val="9"/>
    <w:unhideWhenUsed w:val="1"/>
    <w:qFormat w:val="1"/>
    <w:rsid w:val="00144310"/>
    <w:pPr>
      <w:keepNext w:val="1"/>
      <w:outlineLvl w:val="2"/>
    </w:pPr>
    <w:rPr>
      <w:rFonts w:cstheme="majorBidi" w:eastAsiaTheme="majorEastAsia"/>
      <w:b w:val="1"/>
      <w:bCs w:val="1"/>
      <w:szCs w:val="2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3Char" w:customStyle="1">
    <w:name w:val="Heading 3 Char"/>
    <w:basedOn w:val="DefaultParagraphFont"/>
    <w:link w:val="Heading3"/>
    <w:uiPriority w:val="9"/>
    <w:rsid w:val="00144310"/>
    <w:rPr>
      <w:rFonts w:ascii="Arial" w:hAnsi="Arial" w:cstheme="majorBidi" w:eastAsiaTheme="majorEastAsia"/>
      <w:b w:val="1"/>
      <w:bCs w:val="1"/>
      <w:sz w:val="24"/>
      <w:szCs w:val="26"/>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2017-09-22T19:24:00Z</dcterms:created>
  <dc:creator>Media Lab</dc:creator>
</cp:coreProperties>
</file>